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9104" w14:textId="77777777" w:rsidR="00624D11" w:rsidRPr="000B6D90" w:rsidRDefault="00000000" w:rsidP="009D2AC1">
      <w:pPr>
        <w:pStyle w:val="Heading1"/>
        <w:rPr>
          <w:rFonts w:ascii="Verdana" w:hAnsi="Verdana"/>
          <w:color w:val="9BBB59" w:themeColor="accent3"/>
        </w:rPr>
      </w:pPr>
      <w:r w:rsidRPr="000B6D90">
        <w:rPr>
          <w:rFonts w:ascii="Verdana" w:hAnsi="Verdana"/>
          <w:color w:val="9BBB59" w:themeColor="accent3"/>
        </w:rPr>
        <w:t xml:space="preserve">Forums: </w:t>
      </w:r>
      <w:proofErr w:type="spellStart"/>
      <w:r w:rsidRPr="000B6D90">
        <w:rPr>
          <w:rFonts w:ascii="Verdana" w:hAnsi="Verdana"/>
          <w:color w:val="9BBB59" w:themeColor="accent3"/>
        </w:rPr>
        <w:t>Rīga</w:t>
      </w:r>
      <w:proofErr w:type="spellEnd"/>
      <w:r w:rsidRPr="000B6D90">
        <w:rPr>
          <w:rFonts w:ascii="Verdana" w:hAnsi="Verdana"/>
          <w:color w:val="9BBB59" w:themeColor="accent3"/>
        </w:rPr>
        <w:t xml:space="preserve"> </w:t>
      </w:r>
      <w:proofErr w:type="spellStart"/>
      <w:r w:rsidRPr="000B6D90">
        <w:rPr>
          <w:rFonts w:ascii="Verdana" w:hAnsi="Verdana"/>
          <w:color w:val="9BBB59" w:themeColor="accent3"/>
        </w:rPr>
        <w:t>kustībā</w:t>
      </w:r>
      <w:proofErr w:type="spellEnd"/>
      <w:r w:rsidRPr="000B6D90">
        <w:rPr>
          <w:rFonts w:ascii="Verdana" w:hAnsi="Verdana"/>
          <w:color w:val="9BBB59" w:themeColor="accent3"/>
        </w:rPr>
        <w:t xml:space="preserve">: </w:t>
      </w:r>
      <w:proofErr w:type="spellStart"/>
      <w:r w:rsidRPr="000B6D90">
        <w:rPr>
          <w:rFonts w:ascii="Verdana" w:hAnsi="Verdana"/>
          <w:color w:val="9BBB59" w:themeColor="accent3"/>
        </w:rPr>
        <w:t>pieejama</w:t>
      </w:r>
      <w:proofErr w:type="spellEnd"/>
      <w:r w:rsidRPr="000B6D90">
        <w:rPr>
          <w:rFonts w:ascii="Verdana" w:hAnsi="Verdana"/>
          <w:color w:val="9BBB59" w:themeColor="accent3"/>
        </w:rPr>
        <w:t xml:space="preserve"> </w:t>
      </w:r>
      <w:proofErr w:type="spellStart"/>
      <w:r w:rsidRPr="000B6D90">
        <w:rPr>
          <w:rFonts w:ascii="Verdana" w:hAnsi="Verdana"/>
          <w:color w:val="9BBB59" w:themeColor="accent3"/>
        </w:rPr>
        <w:t>pilsēta</w:t>
      </w:r>
      <w:proofErr w:type="spellEnd"/>
      <w:r w:rsidRPr="000B6D90">
        <w:rPr>
          <w:rFonts w:ascii="Verdana" w:hAnsi="Verdana"/>
          <w:color w:val="9BBB59" w:themeColor="accent3"/>
        </w:rPr>
        <w:t xml:space="preserve"> </w:t>
      </w:r>
      <w:proofErr w:type="spellStart"/>
      <w:r w:rsidRPr="000B6D90">
        <w:rPr>
          <w:rFonts w:ascii="Verdana" w:hAnsi="Verdana"/>
          <w:color w:val="9BBB59" w:themeColor="accent3"/>
        </w:rPr>
        <w:t>ikvienam</w:t>
      </w:r>
      <w:proofErr w:type="spellEnd"/>
    </w:p>
    <w:p w14:paraId="76A43841" w14:textId="77777777" w:rsidR="009D2AC1" w:rsidRPr="000B6D90" w:rsidRDefault="009D2AC1" w:rsidP="009D2AC1">
      <w:pPr>
        <w:spacing w:after="0" w:line="240" w:lineRule="auto"/>
        <w:ind w:right="-279"/>
        <w:rPr>
          <w:rFonts w:ascii="Verdana" w:hAnsi="Verdana" w:cs="Calibri"/>
          <w:lang w:val="lv-LV"/>
        </w:rPr>
      </w:pPr>
      <w:r w:rsidRPr="000B6D90">
        <w:rPr>
          <w:rFonts w:ascii="Verdana" w:hAnsi="Verdana" w:cs="Calibri"/>
          <w:lang w:val="lv-LV"/>
        </w:rPr>
        <w:t>Mežaparka Lielās estrādes "Kokaru zāle"</w:t>
      </w:r>
    </w:p>
    <w:p w14:paraId="70F9F5A8" w14:textId="445EB925" w:rsidR="00624D11" w:rsidRPr="000B6D90" w:rsidRDefault="00000000" w:rsidP="009D2AC1">
      <w:pPr>
        <w:rPr>
          <w:rFonts w:ascii="Verdana" w:hAnsi="Verdana"/>
          <w:sz w:val="28"/>
          <w:szCs w:val="28"/>
        </w:rPr>
      </w:pPr>
      <w:r w:rsidRPr="000B6D90">
        <w:rPr>
          <w:rFonts w:ascii="Verdana" w:hAnsi="Verdana"/>
          <w:sz w:val="28"/>
          <w:szCs w:val="28"/>
        </w:rPr>
        <w:t>02.07.2026, 9.30</w:t>
      </w:r>
      <w:r w:rsidR="00F47E63" w:rsidRPr="000B6D90">
        <w:rPr>
          <w:rFonts w:ascii="Verdana" w:hAnsi="Verdana"/>
          <w:sz w:val="28"/>
          <w:szCs w:val="28"/>
        </w:rPr>
        <w:t xml:space="preserve"> </w:t>
      </w:r>
      <w:r w:rsidRPr="000B6D90">
        <w:rPr>
          <w:rFonts w:ascii="Verdana" w:hAnsi="Verdana"/>
          <w:sz w:val="28"/>
          <w:szCs w:val="28"/>
        </w:rPr>
        <w:t>–</w:t>
      </w:r>
      <w:r w:rsidR="00F47E63" w:rsidRPr="000B6D90">
        <w:rPr>
          <w:rFonts w:ascii="Verdana" w:hAnsi="Verdana"/>
          <w:sz w:val="28"/>
          <w:szCs w:val="28"/>
        </w:rPr>
        <w:t xml:space="preserve"> </w:t>
      </w:r>
      <w:r w:rsidRPr="000B6D90">
        <w:rPr>
          <w:rFonts w:ascii="Verdana" w:hAnsi="Verdana"/>
          <w:sz w:val="28"/>
          <w:szCs w:val="28"/>
        </w:rPr>
        <w:t>16.30</w:t>
      </w:r>
    </w:p>
    <w:p w14:paraId="40521881" w14:textId="77777777" w:rsidR="00624D11" w:rsidRPr="000B6D90" w:rsidRDefault="00000000">
      <w:pPr>
        <w:pStyle w:val="Heading2"/>
        <w:rPr>
          <w:rFonts w:ascii="Verdana" w:hAnsi="Verdana"/>
          <w:color w:val="9BBB59" w:themeColor="accent3"/>
          <w:sz w:val="28"/>
          <w:szCs w:val="28"/>
        </w:rPr>
      </w:pPr>
      <w:proofErr w:type="spellStart"/>
      <w:r w:rsidRPr="000B6D90">
        <w:rPr>
          <w:rFonts w:ascii="Verdana" w:hAnsi="Verdana"/>
          <w:color w:val="9BBB59" w:themeColor="accent3"/>
          <w:sz w:val="28"/>
          <w:szCs w:val="28"/>
        </w:rPr>
        <w:t>Pasākuma</w:t>
      </w:r>
      <w:proofErr w:type="spellEnd"/>
      <w:r w:rsidRPr="000B6D90">
        <w:rPr>
          <w:rFonts w:ascii="Verdana" w:hAnsi="Verdana"/>
          <w:color w:val="9BBB59" w:themeColor="accent3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color w:val="9BBB59" w:themeColor="accent3"/>
          <w:sz w:val="28"/>
          <w:szCs w:val="28"/>
        </w:rPr>
        <w:t>programma</w:t>
      </w:r>
      <w:proofErr w:type="spellEnd"/>
    </w:p>
    <w:p w14:paraId="2882EB0D" w14:textId="7BC57832" w:rsidR="00624D11" w:rsidRPr="000B6D90" w:rsidRDefault="00000000">
      <w:pPr>
        <w:rPr>
          <w:rFonts w:ascii="Verdana" w:hAnsi="Verdana"/>
          <w:sz w:val="28"/>
          <w:szCs w:val="28"/>
        </w:rPr>
      </w:pPr>
      <w:r w:rsidRPr="000B6D90">
        <w:rPr>
          <w:rFonts w:ascii="Verdana" w:hAnsi="Verdana"/>
          <w:b/>
          <w:sz w:val="28"/>
          <w:szCs w:val="28"/>
        </w:rPr>
        <w:t>9.30</w:t>
      </w:r>
      <w:r w:rsidR="00F47E63" w:rsidRPr="000B6D90">
        <w:rPr>
          <w:rFonts w:ascii="Verdana" w:hAnsi="Verdana"/>
          <w:b/>
          <w:sz w:val="28"/>
          <w:szCs w:val="28"/>
        </w:rPr>
        <w:t xml:space="preserve"> </w:t>
      </w:r>
      <w:r w:rsidRPr="000B6D90">
        <w:rPr>
          <w:rFonts w:ascii="Verdana" w:hAnsi="Verdana"/>
          <w:b/>
          <w:sz w:val="28"/>
          <w:szCs w:val="28"/>
        </w:rPr>
        <w:t>–</w:t>
      </w:r>
      <w:r w:rsidR="00F47E63" w:rsidRPr="000B6D90">
        <w:rPr>
          <w:rFonts w:ascii="Verdana" w:hAnsi="Verdana"/>
          <w:b/>
          <w:sz w:val="28"/>
          <w:szCs w:val="28"/>
        </w:rPr>
        <w:t xml:space="preserve"> </w:t>
      </w:r>
      <w:r w:rsidRPr="000B6D90">
        <w:rPr>
          <w:rFonts w:ascii="Verdana" w:hAnsi="Verdana"/>
          <w:b/>
          <w:sz w:val="28"/>
          <w:szCs w:val="28"/>
        </w:rPr>
        <w:t xml:space="preserve">10.00   </w:t>
      </w:r>
      <w:proofErr w:type="spellStart"/>
      <w:r w:rsidRPr="000B6D90">
        <w:rPr>
          <w:rFonts w:ascii="Verdana" w:hAnsi="Verdana"/>
          <w:sz w:val="28"/>
          <w:szCs w:val="28"/>
        </w:rPr>
        <w:t>Reģistrācija</w:t>
      </w:r>
      <w:proofErr w:type="spellEnd"/>
      <w:r w:rsidRPr="000B6D90">
        <w:rPr>
          <w:rFonts w:ascii="Verdana" w:hAnsi="Verdana"/>
          <w:sz w:val="28"/>
          <w:szCs w:val="28"/>
        </w:rPr>
        <w:t xml:space="preserve"> / Rīta </w:t>
      </w:r>
      <w:proofErr w:type="spellStart"/>
      <w:r w:rsidRPr="000B6D90">
        <w:rPr>
          <w:rFonts w:ascii="Verdana" w:hAnsi="Verdana"/>
          <w:sz w:val="28"/>
          <w:szCs w:val="28"/>
        </w:rPr>
        <w:t>kafija</w:t>
      </w:r>
      <w:proofErr w:type="spellEnd"/>
    </w:p>
    <w:p w14:paraId="41801190" w14:textId="2A99D904" w:rsidR="00624D11" w:rsidRPr="000B6D90" w:rsidRDefault="00000000">
      <w:pPr>
        <w:rPr>
          <w:rFonts w:ascii="Verdana" w:hAnsi="Verdana"/>
          <w:sz w:val="28"/>
          <w:szCs w:val="28"/>
        </w:rPr>
      </w:pPr>
      <w:r w:rsidRPr="000B6D90">
        <w:rPr>
          <w:rFonts w:ascii="Verdana" w:hAnsi="Verdana"/>
          <w:b/>
          <w:sz w:val="28"/>
          <w:szCs w:val="28"/>
        </w:rPr>
        <w:t>10.00</w:t>
      </w:r>
      <w:r w:rsidR="00F47E63" w:rsidRPr="000B6D90">
        <w:rPr>
          <w:rFonts w:ascii="Verdana" w:hAnsi="Verdana"/>
          <w:b/>
          <w:sz w:val="28"/>
          <w:szCs w:val="28"/>
        </w:rPr>
        <w:t xml:space="preserve"> </w:t>
      </w:r>
      <w:r w:rsidRPr="000B6D90">
        <w:rPr>
          <w:rFonts w:ascii="Verdana" w:hAnsi="Verdana"/>
          <w:b/>
          <w:sz w:val="28"/>
          <w:szCs w:val="28"/>
        </w:rPr>
        <w:t>–</w:t>
      </w:r>
      <w:r w:rsidR="00F47E63" w:rsidRPr="000B6D90">
        <w:rPr>
          <w:rFonts w:ascii="Verdana" w:hAnsi="Verdana"/>
          <w:b/>
          <w:sz w:val="28"/>
          <w:szCs w:val="28"/>
        </w:rPr>
        <w:t xml:space="preserve"> </w:t>
      </w:r>
      <w:r w:rsidRPr="000B6D90">
        <w:rPr>
          <w:rFonts w:ascii="Verdana" w:hAnsi="Verdana"/>
          <w:b/>
          <w:sz w:val="28"/>
          <w:szCs w:val="28"/>
        </w:rPr>
        <w:t xml:space="preserve">10.15   </w:t>
      </w:r>
      <w:proofErr w:type="spellStart"/>
      <w:r w:rsidRPr="000B6D90">
        <w:rPr>
          <w:rFonts w:ascii="Verdana" w:hAnsi="Verdana"/>
          <w:sz w:val="28"/>
          <w:szCs w:val="28"/>
        </w:rPr>
        <w:t>Atklāšana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Viesturs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Kleinbergs</w:t>
      </w:r>
      <w:proofErr w:type="spellEnd"/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Rīgas</w:t>
      </w:r>
      <w:proofErr w:type="spellEnd"/>
      <w:r w:rsidRPr="000B6D90">
        <w:rPr>
          <w:rFonts w:ascii="Verdana" w:hAnsi="Verdana"/>
          <w:sz w:val="28"/>
          <w:szCs w:val="28"/>
        </w:rPr>
        <w:t xml:space="preserve"> domes </w:t>
      </w:r>
      <w:proofErr w:type="spellStart"/>
      <w:r w:rsidRPr="000B6D90">
        <w:rPr>
          <w:rFonts w:ascii="Verdana" w:hAnsi="Verdana"/>
          <w:sz w:val="28"/>
          <w:szCs w:val="28"/>
        </w:rPr>
        <w:t>priekšsēdētājs</w:t>
      </w:r>
      <w:proofErr w:type="spellEnd"/>
      <w:r w:rsidR="009D2AC1" w:rsidRPr="000B6D90">
        <w:rPr>
          <w:rFonts w:ascii="Verdana" w:hAnsi="Verdana"/>
          <w:sz w:val="28"/>
          <w:szCs w:val="28"/>
        </w:rPr>
        <w:br/>
      </w:r>
      <w:r w:rsidR="009D2AC1" w:rsidRPr="000B6D90">
        <w:rPr>
          <w:rFonts w:ascii="Verdana" w:hAnsi="Verdana"/>
          <w:b/>
          <w:bCs/>
          <w:sz w:val="28"/>
          <w:szCs w:val="28"/>
        </w:rPr>
        <w:t>Marta Kotello</w:t>
      </w:r>
      <w:r w:rsidR="009D2AC1" w:rsidRPr="000B6D90">
        <w:rPr>
          <w:rFonts w:ascii="Verdana" w:hAnsi="Verdana"/>
          <w:sz w:val="28"/>
          <w:szCs w:val="28"/>
        </w:rPr>
        <w:t xml:space="preserve">, RD </w:t>
      </w:r>
      <w:proofErr w:type="spellStart"/>
      <w:r w:rsidR="009D2AC1" w:rsidRPr="000B6D90">
        <w:rPr>
          <w:rFonts w:ascii="Verdana" w:hAnsi="Verdana"/>
          <w:sz w:val="28"/>
          <w:szCs w:val="28"/>
        </w:rPr>
        <w:t>Ārtelpas</w:t>
      </w:r>
      <w:proofErr w:type="spellEnd"/>
      <w:r w:rsidR="009D2AC1" w:rsidRPr="000B6D90">
        <w:rPr>
          <w:rFonts w:ascii="Verdana" w:hAnsi="Verdana"/>
          <w:sz w:val="28"/>
          <w:szCs w:val="28"/>
        </w:rPr>
        <w:t xml:space="preserve"> un </w:t>
      </w:r>
      <w:proofErr w:type="spellStart"/>
      <w:r w:rsidR="009D2AC1" w:rsidRPr="000B6D90">
        <w:rPr>
          <w:rFonts w:ascii="Verdana" w:hAnsi="Verdana"/>
          <w:sz w:val="28"/>
          <w:szCs w:val="28"/>
        </w:rPr>
        <w:t>mobilitātes</w:t>
      </w:r>
      <w:proofErr w:type="spellEnd"/>
      <w:r w:rsidR="009D2AC1"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="009D2AC1" w:rsidRPr="000B6D90">
        <w:rPr>
          <w:rFonts w:ascii="Verdana" w:hAnsi="Verdana"/>
          <w:sz w:val="28"/>
          <w:szCs w:val="28"/>
        </w:rPr>
        <w:t>komitejas</w:t>
      </w:r>
      <w:proofErr w:type="spellEnd"/>
      <w:r w:rsidR="009D2AC1"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="009D2AC1" w:rsidRPr="000B6D90">
        <w:rPr>
          <w:rFonts w:ascii="Verdana" w:hAnsi="Verdana"/>
          <w:sz w:val="28"/>
          <w:szCs w:val="28"/>
        </w:rPr>
        <w:t>priekšsēdētāja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Pr="000B6D90">
        <w:rPr>
          <w:rFonts w:ascii="Verdana" w:hAnsi="Verdana"/>
          <w:b/>
          <w:bCs/>
          <w:sz w:val="28"/>
          <w:szCs w:val="28"/>
        </w:rPr>
        <w:t>Ivars Balodis</w:t>
      </w:r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Invalīdu</w:t>
      </w:r>
      <w:proofErr w:type="spellEnd"/>
      <w:r w:rsidRPr="000B6D90">
        <w:rPr>
          <w:rFonts w:ascii="Verdana" w:hAnsi="Verdana"/>
          <w:sz w:val="28"/>
          <w:szCs w:val="28"/>
        </w:rPr>
        <w:t xml:space="preserve"> un </w:t>
      </w:r>
      <w:proofErr w:type="spellStart"/>
      <w:r w:rsidRPr="000B6D90">
        <w:rPr>
          <w:rFonts w:ascii="Verdana" w:hAnsi="Verdana"/>
          <w:sz w:val="28"/>
          <w:szCs w:val="28"/>
        </w:rPr>
        <w:t>viņu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draugu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apvienības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„</w:t>
      </w:r>
      <w:proofErr w:type="spellStart"/>
      <w:r w:rsidRPr="000B6D90">
        <w:rPr>
          <w:rFonts w:ascii="Verdana" w:hAnsi="Verdana"/>
          <w:sz w:val="28"/>
          <w:szCs w:val="28"/>
        </w:rPr>
        <w:t>Apeirons</w:t>
      </w:r>
      <w:proofErr w:type="spellEnd"/>
      <w:r w:rsidRPr="000B6D90">
        <w:rPr>
          <w:rFonts w:ascii="Verdana" w:hAnsi="Verdana"/>
          <w:sz w:val="28"/>
          <w:szCs w:val="28"/>
        </w:rPr>
        <w:t xml:space="preserve">” </w:t>
      </w:r>
      <w:proofErr w:type="spellStart"/>
      <w:r w:rsidRPr="000B6D90">
        <w:rPr>
          <w:rFonts w:ascii="Verdana" w:hAnsi="Verdana"/>
          <w:sz w:val="28"/>
          <w:szCs w:val="28"/>
        </w:rPr>
        <w:t>valdes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="00F47E63" w:rsidRPr="000B6D90">
        <w:rPr>
          <w:rFonts w:ascii="Verdana" w:hAnsi="Verdana"/>
          <w:sz w:val="28"/>
          <w:szCs w:val="28"/>
        </w:rPr>
        <w:t>loceklis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Pr="000B6D90">
        <w:rPr>
          <w:rFonts w:ascii="Verdana" w:hAnsi="Verdana"/>
          <w:b/>
          <w:bCs/>
          <w:sz w:val="28"/>
          <w:szCs w:val="28"/>
        </w:rPr>
        <w:t xml:space="preserve">Daina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Podziņa</w:t>
      </w:r>
      <w:proofErr w:type="spellEnd"/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AccessibleEU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nacionālā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eksperte</w:t>
      </w:r>
      <w:proofErr w:type="spellEnd"/>
    </w:p>
    <w:p w14:paraId="692E91DC" w14:textId="1CD6B117" w:rsidR="00624D11" w:rsidRPr="000B6D90" w:rsidRDefault="00000000">
      <w:pPr>
        <w:rPr>
          <w:rFonts w:ascii="Verdana" w:hAnsi="Verdana"/>
          <w:sz w:val="28"/>
          <w:szCs w:val="28"/>
        </w:rPr>
      </w:pPr>
      <w:r w:rsidRPr="000B6D90">
        <w:rPr>
          <w:rFonts w:ascii="Verdana" w:hAnsi="Verdana"/>
          <w:b/>
          <w:sz w:val="28"/>
          <w:szCs w:val="28"/>
        </w:rPr>
        <w:t>10.15</w:t>
      </w:r>
      <w:r w:rsidR="00F47E63" w:rsidRPr="000B6D90">
        <w:rPr>
          <w:rFonts w:ascii="Verdana" w:hAnsi="Verdana"/>
          <w:b/>
          <w:sz w:val="28"/>
          <w:szCs w:val="28"/>
        </w:rPr>
        <w:t xml:space="preserve"> </w:t>
      </w:r>
      <w:r w:rsidRPr="000B6D90">
        <w:rPr>
          <w:rFonts w:ascii="Verdana" w:hAnsi="Verdana"/>
          <w:b/>
          <w:sz w:val="28"/>
          <w:szCs w:val="28"/>
        </w:rPr>
        <w:t>–</w:t>
      </w:r>
      <w:r w:rsidR="00F47E63" w:rsidRPr="000B6D90">
        <w:rPr>
          <w:rFonts w:ascii="Verdana" w:hAnsi="Verdana"/>
          <w:b/>
          <w:sz w:val="28"/>
          <w:szCs w:val="28"/>
        </w:rPr>
        <w:t xml:space="preserve"> </w:t>
      </w:r>
      <w:r w:rsidRPr="000B6D90">
        <w:rPr>
          <w:rFonts w:ascii="Verdana" w:hAnsi="Verdana"/>
          <w:b/>
          <w:sz w:val="28"/>
          <w:szCs w:val="28"/>
        </w:rPr>
        <w:t xml:space="preserve">10.45   </w:t>
      </w:r>
      <w:r w:rsidRPr="000B6D90">
        <w:rPr>
          <w:rFonts w:ascii="Verdana" w:hAnsi="Verdana"/>
          <w:sz w:val="28"/>
          <w:szCs w:val="28"/>
        </w:rPr>
        <w:t xml:space="preserve">NVO un </w:t>
      </w:r>
      <w:proofErr w:type="spellStart"/>
      <w:r w:rsidRPr="000B6D90">
        <w:rPr>
          <w:rFonts w:ascii="Verdana" w:hAnsi="Verdana"/>
          <w:sz w:val="28"/>
          <w:szCs w:val="28"/>
        </w:rPr>
        <w:t>lietotāju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pieredze</w:t>
      </w:r>
      <w:proofErr w:type="spellEnd"/>
      <w:r w:rsidRPr="000B6D90">
        <w:rPr>
          <w:rFonts w:ascii="Verdana" w:hAnsi="Verdana"/>
          <w:sz w:val="28"/>
          <w:szCs w:val="28"/>
        </w:rPr>
        <w:t xml:space="preserve">: </w:t>
      </w:r>
      <w:proofErr w:type="spellStart"/>
      <w:r w:rsidRPr="000B6D90">
        <w:rPr>
          <w:rFonts w:ascii="Verdana" w:hAnsi="Verdana"/>
          <w:sz w:val="28"/>
          <w:szCs w:val="28"/>
        </w:rPr>
        <w:t>mobilitātes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realitāte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Rīgā</w:t>
      </w:r>
      <w:proofErr w:type="spellEnd"/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aptaujas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rezultātu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prezentācija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Invalīdu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un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viņu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draugu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apvienības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„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Apeirons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”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pārstāvis</w:t>
      </w:r>
      <w:proofErr w:type="spellEnd"/>
    </w:p>
    <w:p w14:paraId="3A9E88E0" w14:textId="5EB11E94" w:rsidR="00624D11" w:rsidRPr="000B6D90" w:rsidRDefault="00000000">
      <w:pPr>
        <w:rPr>
          <w:rFonts w:ascii="Verdana" w:hAnsi="Verdana"/>
          <w:sz w:val="28"/>
          <w:szCs w:val="28"/>
        </w:rPr>
      </w:pPr>
      <w:r w:rsidRPr="000B6D90">
        <w:rPr>
          <w:rFonts w:ascii="Verdana" w:hAnsi="Verdana"/>
          <w:b/>
          <w:sz w:val="28"/>
          <w:szCs w:val="28"/>
        </w:rPr>
        <w:t>10.45</w:t>
      </w:r>
      <w:r w:rsidR="002935FC">
        <w:rPr>
          <w:rFonts w:ascii="Verdana" w:hAnsi="Verdana"/>
          <w:b/>
          <w:sz w:val="28"/>
          <w:szCs w:val="28"/>
        </w:rPr>
        <w:t xml:space="preserve"> - </w:t>
      </w:r>
      <w:r w:rsidRPr="000B6D90">
        <w:rPr>
          <w:rFonts w:ascii="Verdana" w:hAnsi="Verdana"/>
          <w:b/>
          <w:sz w:val="28"/>
          <w:szCs w:val="28"/>
        </w:rPr>
        <w:t xml:space="preserve">11.45   </w:t>
      </w:r>
      <w:proofErr w:type="spellStart"/>
      <w:r w:rsidRPr="000B6D90">
        <w:rPr>
          <w:rFonts w:ascii="Verdana" w:hAnsi="Verdana"/>
          <w:sz w:val="28"/>
          <w:szCs w:val="28"/>
        </w:rPr>
        <w:t>Izaicinājumi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cilvēkiem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ar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dažāda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veida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invaliditāti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="00F47E63" w:rsidRPr="000B6D90">
        <w:rPr>
          <w:rFonts w:ascii="Verdana" w:hAnsi="Verdana"/>
          <w:b/>
          <w:bCs/>
          <w:sz w:val="28"/>
          <w:szCs w:val="28"/>
        </w:rPr>
        <w:t xml:space="preserve">Kaspars </w:t>
      </w:r>
      <w:proofErr w:type="spellStart"/>
      <w:r w:rsidR="00F47E63" w:rsidRPr="000B6D90">
        <w:rPr>
          <w:rFonts w:ascii="Verdana" w:hAnsi="Verdana"/>
          <w:b/>
          <w:bCs/>
          <w:sz w:val="28"/>
          <w:szCs w:val="28"/>
        </w:rPr>
        <w:t>Biezais</w:t>
      </w:r>
      <w:proofErr w:type="spellEnd"/>
      <w:r w:rsidR="00F47E63"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Latvijas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Neredzīgo</w:t>
      </w:r>
      <w:proofErr w:type="spellEnd"/>
      <w:r w:rsidRPr="000B6D90">
        <w:rPr>
          <w:rFonts w:ascii="Verdana" w:hAnsi="Verdana"/>
          <w:sz w:val="28"/>
          <w:szCs w:val="28"/>
        </w:rPr>
        <w:t xml:space="preserve"> Biedrība, </w:t>
      </w:r>
      <w:proofErr w:type="spellStart"/>
      <w:r w:rsidRPr="000B6D90">
        <w:rPr>
          <w:rFonts w:ascii="Verdana" w:hAnsi="Verdana"/>
          <w:sz w:val="28"/>
          <w:szCs w:val="28"/>
        </w:rPr>
        <w:t>biedrības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vadītājs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="00F47E63" w:rsidRPr="000B6D90">
        <w:rPr>
          <w:rFonts w:ascii="Verdana" w:hAnsi="Verdana"/>
          <w:b/>
          <w:bCs/>
          <w:sz w:val="28"/>
          <w:szCs w:val="28"/>
        </w:rPr>
        <w:t>Ivars Kalniņš</w:t>
      </w:r>
      <w:r w:rsidR="00F47E63"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Latvijas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Nedzirdīgo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savienība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viceprezidents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="00F47E63" w:rsidRPr="000B6D90">
        <w:rPr>
          <w:rFonts w:ascii="Verdana" w:hAnsi="Verdana"/>
          <w:b/>
          <w:bCs/>
          <w:sz w:val="28"/>
          <w:szCs w:val="28"/>
        </w:rPr>
        <w:t xml:space="preserve">Māris </w:t>
      </w:r>
      <w:proofErr w:type="spellStart"/>
      <w:proofErr w:type="gramStart"/>
      <w:r w:rsidR="00F47E63" w:rsidRPr="000B6D90">
        <w:rPr>
          <w:rFonts w:ascii="Verdana" w:hAnsi="Verdana"/>
          <w:b/>
          <w:bCs/>
          <w:sz w:val="28"/>
          <w:szCs w:val="28"/>
        </w:rPr>
        <w:t>Grāvis</w:t>
      </w:r>
      <w:proofErr w:type="spellEnd"/>
      <w:r w:rsidR="00F47E63" w:rsidRPr="000B6D90">
        <w:rPr>
          <w:rFonts w:ascii="Verdana" w:hAnsi="Verdana"/>
          <w:sz w:val="28"/>
          <w:szCs w:val="28"/>
        </w:rPr>
        <w:t xml:space="preserve"> ,</w:t>
      </w:r>
      <w:proofErr w:type="gramEnd"/>
      <w:r w:rsidR="00F47E63"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Rūpju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bērns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vadītājs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="00F47E63" w:rsidRPr="000B6D90">
        <w:rPr>
          <w:rFonts w:ascii="Verdana" w:hAnsi="Verdana"/>
          <w:b/>
          <w:bCs/>
          <w:sz w:val="28"/>
          <w:szCs w:val="28"/>
        </w:rPr>
        <w:t>A-</w:t>
      </w:r>
      <w:proofErr w:type="spellStart"/>
      <w:proofErr w:type="gramStart"/>
      <w:r w:rsidR="00F47E63" w:rsidRPr="000B6D90">
        <w:rPr>
          <w:rFonts w:ascii="Verdana" w:hAnsi="Verdana"/>
          <w:b/>
          <w:bCs/>
          <w:sz w:val="28"/>
          <w:szCs w:val="28"/>
        </w:rPr>
        <w:t>komanda</w:t>
      </w:r>
      <w:proofErr w:type="spellEnd"/>
      <w:r w:rsidR="00F47E63" w:rsidRPr="000B6D90">
        <w:rPr>
          <w:rFonts w:ascii="Verdana" w:hAnsi="Verdana"/>
          <w:sz w:val="28"/>
          <w:szCs w:val="28"/>
        </w:rPr>
        <w:t xml:space="preserve">,  </w:t>
      </w:r>
      <w:proofErr w:type="spellStart"/>
      <w:r w:rsidRPr="000B6D90">
        <w:rPr>
          <w:rFonts w:ascii="Verdana" w:hAnsi="Verdana"/>
          <w:sz w:val="28"/>
          <w:szCs w:val="28"/>
        </w:rPr>
        <w:t>Apvienība</w:t>
      </w:r>
      <w:proofErr w:type="spellEnd"/>
      <w:proofErr w:type="gram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Apeirons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</w:p>
    <w:p w14:paraId="6EF5DF0D" w14:textId="6AB9AD15" w:rsidR="00624D11" w:rsidRPr="000B6D90" w:rsidRDefault="00000000">
      <w:pPr>
        <w:rPr>
          <w:rFonts w:ascii="Verdana" w:hAnsi="Verdana"/>
          <w:sz w:val="28"/>
          <w:szCs w:val="28"/>
        </w:rPr>
      </w:pPr>
      <w:r w:rsidRPr="000B6D90">
        <w:rPr>
          <w:rFonts w:ascii="Verdana" w:hAnsi="Verdana"/>
          <w:b/>
          <w:sz w:val="28"/>
          <w:szCs w:val="28"/>
        </w:rPr>
        <w:t>11.45</w:t>
      </w:r>
      <w:r w:rsidR="002935FC">
        <w:rPr>
          <w:rFonts w:ascii="Verdana" w:hAnsi="Verdana"/>
          <w:b/>
          <w:sz w:val="28"/>
          <w:szCs w:val="28"/>
        </w:rPr>
        <w:t xml:space="preserve"> - </w:t>
      </w:r>
      <w:r w:rsidRPr="000B6D90">
        <w:rPr>
          <w:rFonts w:ascii="Verdana" w:hAnsi="Verdana"/>
          <w:b/>
          <w:sz w:val="28"/>
          <w:szCs w:val="28"/>
        </w:rPr>
        <w:t xml:space="preserve">12.05   </w:t>
      </w:r>
      <w:proofErr w:type="spellStart"/>
      <w:r w:rsidRPr="000B6D90">
        <w:rPr>
          <w:rFonts w:ascii="Verdana" w:hAnsi="Verdana"/>
          <w:sz w:val="28"/>
          <w:szCs w:val="28"/>
        </w:rPr>
        <w:t>Eiropas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invaliditātes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karte</w:t>
      </w:r>
      <w:proofErr w:type="spellEnd"/>
      <w:r w:rsidRPr="000B6D90">
        <w:rPr>
          <w:rFonts w:ascii="Verdana" w:hAnsi="Verdana"/>
          <w:sz w:val="28"/>
          <w:szCs w:val="28"/>
        </w:rPr>
        <w:t xml:space="preserve">: kas </w:t>
      </w:r>
      <w:proofErr w:type="spellStart"/>
      <w:r w:rsidRPr="000B6D90">
        <w:rPr>
          <w:rFonts w:ascii="Verdana" w:hAnsi="Verdana"/>
          <w:sz w:val="28"/>
          <w:szCs w:val="28"/>
        </w:rPr>
        <w:t>tā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ir</w:t>
      </w:r>
      <w:proofErr w:type="spellEnd"/>
      <w:r w:rsidRPr="000B6D90">
        <w:rPr>
          <w:rFonts w:ascii="Verdana" w:hAnsi="Verdana"/>
          <w:sz w:val="28"/>
          <w:szCs w:val="28"/>
        </w:rPr>
        <w:t xml:space="preserve"> un </w:t>
      </w:r>
      <w:proofErr w:type="spellStart"/>
      <w:r w:rsidRPr="000B6D90">
        <w:rPr>
          <w:rFonts w:ascii="Verdana" w:hAnsi="Verdana"/>
          <w:sz w:val="28"/>
          <w:szCs w:val="28"/>
        </w:rPr>
        <w:t>kā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tā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palīdz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mobilitātes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jomā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Pr="000B6D90">
        <w:rPr>
          <w:rFonts w:ascii="Verdana" w:hAnsi="Verdana"/>
          <w:b/>
          <w:bCs/>
          <w:sz w:val="28"/>
          <w:szCs w:val="28"/>
        </w:rPr>
        <w:lastRenderedPageBreak/>
        <w:t>Lī</w:t>
      </w:r>
      <w:r w:rsidR="00B92076" w:rsidRPr="000B6D90">
        <w:rPr>
          <w:rFonts w:ascii="Verdana" w:hAnsi="Verdana"/>
          <w:b/>
          <w:bCs/>
          <w:sz w:val="28"/>
          <w:szCs w:val="28"/>
        </w:rPr>
        <w:t>v</w:t>
      </w:r>
      <w:r w:rsidRPr="000B6D90">
        <w:rPr>
          <w:rFonts w:ascii="Verdana" w:hAnsi="Verdana"/>
          <w:b/>
          <w:bCs/>
          <w:sz w:val="28"/>
          <w:szCs w:val="28"/>
        </w:rPr>
        <w:t>a Ševčuna</w:t>
      </w:r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Labklājības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ministrijas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Sociālo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pakalpojumu</w:t>
      </w:r>
      <w:proofErr w:type="spellEnd"/>
      <w:r w:rsidRPr="000B6D90">
        <w:rPr>
          <w:rFonts w:ascii="Verdana" w:hAnsi="Verdana"/>
          <w:sz w:val="28"/>
          <w:szCs w:val="28"/>
        </w:rPr>
        <w:t xml:space="preserve"> un </w:t>
      </w:r>
      <w:proofErr w:type="spellStart"/>
      <w:r w:rsidRPr="000B6D90">
        <w:rPr>
          <w:rFonts w:ascii="Verdana" w:hAnsi="Verdana"/>
          <w:sz w:val="28"/>
          <w:szCs w:val="28"/>
        </w:rPr>
        <w:t>invaliditātes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politikas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departamenta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vecākā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eksperte</w:t>
      </w:r>
      <w:proofErr w:type="spellEnd"/>
    </w:p>
    <w:p w14:paraId="5B16C18D" w14:textId="312D601F" w:rsidR="000F5DD5" w:rsidRPr="000B6D90" w:rsidRDefault="00000000">
      <w:pPr>
        <w:rPr>
          <w:rFonts w:ascii="Verdana" w:hAnsi="Verdana"/>
          <w:b/>
          <w:sz w:val="28"/>
          <w:szCs w:val="28"/>
        </w:rPr>
      </w:pPr>
      <w:r w:rsidRPr="000B6D90">
        <w:rPr>
          <w:rFonts w:ascii="Verdana" w:hAnsi="Verdana"/>
          <w:b/>
          <w:sz w:val="28"/>
          <w:szCs w:val="28"/>
        </w:rPr>
        <w:t>12.05</w:t>
      </w:r>
      <w:r w:rsidR="002935FC">
        <w:rPr>
          <w:rFonts w:ascii="Verdana" w:hAnsi="Verdana"/>
          <w:b/>
          <w:sz w:val="28"/>
          <w:szCs w:val="28"/>
        </w:rPr>
        <w:t xml:space="preserve"> - </w:t>
      </w:r>
      <w:proofErr w:type="gramStart"/>
      <w:r w:rsidRPr="000B6D90">
        <w:rPr>
          <w:rFonts w:ascii="Verdana" w:hAnsi="Verdana"/>
          <w:b/>
          <w:sz w:val="28"/>
          <w:szCs w:val="28"/>
        </w:rPr>
        <w:t xml:space="preserve">12.25  </w:t>
      </w:r>
      <w:proofErr w:type="spellStart"/>
      <w:r w:rsidR="000F5DD5" w:rsidRPr="000B6D90">
        <w:rPr>
          <w:rFonts w:ascii="Verdana" w:hAnsi="Verdana"/>
          <w:color w:val="000000"/>
          <w:sz w:val="27"/>
          <w:szCs w:val="27"/>
        </w:rPr>
        <w:t>R</w:t>
      </w:r>
      <w:r w:rsidR="000F5DD5" w:rsidRPr="004A1C28">
        <w:rPr>
          <w:rFonts w:ascii="Verdana" w:hAnsi="Verdana"/>
          <w:color w:val="000000"/>
          <w:sz w:val="27"/>
          <w:szCs w:val="27"/>
        </w:rPr>
        <w:t>īgas</w:t>
      </w:r>
      <w:proofErr w:type="spellEnd"/>
      <w:proofErr w:type="gramEnd"/>
      <w:r w:rsidR="000F5DD5" w:rsidRPr="004A1C28"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 w:rsidR="000F5DD5" w:rsidRPr="004A1C28">
        <w:rPr>
          <w:rFonts w:ascii="Verdana" w:hAnsi="Verdana"/>
          <w:color w:val="000000"/>
          <w:sz w:val="27"/>
          <w:szCs w:val="27"/>
        </w:rPr>
        <w:t>satiksme</w:t>
      </w:r>
      <w:proofErr w:type="spellEnd"/>
      <w:r w:rsidR="000F5DD5" w:rsidRPr="004A1C28"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 w:rsidR="000F5DD5" w:rsidRPr="004A1C28">
        <w:rPr>
          <w:rFonts w:ascii="Verdana" w:hAnsi="Verdana"/>
          <w:color w:val="000000"/>
          <w:sz w:val="27"/>
          <w:szCs w:val="27"/>
        </w:rPr>
        <w:t>rīdziniekiem</w:t>
      </w:r>
      <w:proofErr w:type="spellEnd"/>
    </w:p>
    <w:p w14:paraId="697AE237" w14:textId="066E9354" w:rsidR="00624D11" w:rsidRPr="000B6D90" w:rsidRDefault="00000000">
      <w:pPr>
        <w:rPr>
          <w:rFonts w:ascii="Verdana" w:hAnsi="Verdana"/>
          <w:sz w:val="28"/>
          <w:szCs w:val="28"/>
        </w:rPr>
      </w:pPr>
      <w:r w:rsidRPr="000B6D90">
        <w:rPr>
          <w:rFonts w:ascii="Verdana" w:hAnsi="Verdana"/>
          <w:b/>
          <w:bCs/>
          <w:sz w:val="28"/>
          <w:szCs w:val="28"/>
        </w:rPr>
        <w:t xml:space="preserve">Baiba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Bartaševiča-Feldmane</w:t>
      </w:r>
      <w:proofErr w:type="spellEnd"/>
      <w:r w:rsidRPr="000B6D90">
        <w:rPr>
          <w:rFonts w:ascii="Verdana" w:hAnsi="Verdana"/>
          <w:sz w:val="28"/>
          <w:szCs w:val="28"/>
        </w:rPr>
        <w:t>, SIA "</w:t>
      </w:r>
      <w:proofErr w:type="spellStart"/>
      <w:r w:rsidRPr="000B6D90">
        <w:rPr>
          <w:rFonts w:ascii="Verdana" w:hAnsi="Verdana"/>
          <w:sz w:val="28"/>
          <w:szCs w:val="28"/>
        </w:rPr>
        <w:t>Rīga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satiksme</w:t>
      </w:r>
      <w:proofErr w:type="spellEnd"/>
      <w:r w:rsidRPr="000B6D90">
        <w:rPr>
          <w:rFonts w:ascii="Verdana" w:hAnsi="Verdana"/>
          <w:sz w:val="28"/>
          <w:szCs w:val="28"/>
        </w:rPr>
        <w:t xml:space="preserve">" </w:t>
      </w:r>
      <w:proofErr w:type="spellStart"/>
      <w:r w:rsidRPr="000B6D90">
        <w:rPr>
          <w:rFonts w:ascii="Verdana" w:hAnsi="Verdana"/>
          <w:sz w:val="28"/>
          <w:szCs w:val="28"/>
        </w:rPr>
        <w:t>Sabiedrisko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attiecību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daļas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vadītāja</w:t>
      </w:r>
      <w:proofErr w:type="spellEnd"/>
    </w:p>
    <w:p w14:paraId="2A4558C9" w14:textId="60907741" w:rsidR="00624D11" w:rsidRPr="000B6D90" w:rsidRDefault="00000000">
      <w:pPr>
        <w:rPr>
          <w:rFonts w:ascii="Verdana" w:hAnsi="Verdana"/>
          <w:color w:val="9BBB59" w:themeColor="accent3"/>
          <w:sz w:val="28"/>
          <w:szCs w:val="28"/>
        </w:rPr>
      </w:pPr>
      <w:r w:rsidRPr="000B6D90">
        <w:rPr>
          <w:rFonts w:ascii="Verdana" w:hAnsi="Verdana"/>
          <w:b/>
          <w:color w:val="9BBB59" w:themeColor="accent3"/>
          <w:sz w:val="28"/>
          <w:szCs w:val="28"/>
        </w:rPr>
        <w:t>12.25</w:t>
      </w:r>
      <w:r w:rsidR="002935FC">
        <w:rPr>
          <w:rFonts w:ascii="Verdana" w:hAnsi="Verdana"/>
          <w:b/>
          <w:color w:val="9BBB59" w:themeColor="accent3"/>
          <w:sz w:val="28"/>
          <w:szCs w:val="28"/>
        </w:rPr>
        <w:t xml:space="preserve"> - </w:t>
      </w:r>
      <w:r w:rsidRPr="000B6D90">
        <w:rPr>
          <w:rFonts w:ascii="Verdana" w:hAnsi="Verdana"/>
          <w:b/>
          <w:color w:val="9BBB59" w:themeColor="accent3"/>
          <w:sz w:val="28"/>
          <w:szCs w:val="28"/>
        </w:rPr>
        <w:t xml:space="preserve">13.30   </w:t>
      </w:r>
      <w:r w:rsidRPr="000B6D90">
        <w:rPr>
          <w:rFonts w:ascii="Verdana" w:hAnsi="Verdana"/>
          <w:color w:val="9BBB59" w:themeColor="accent3"/>
          <w:sz w:val="28"/>
          <w:szCs w:val="28"/>
        </w:rPr>
        <w:t>PUSDIENAS</w:t>
      </w:r>
    </w:p>
    <w:p w14:paraId="416BD3B6" w14:textId="13AE96B0" w:rsidR="00624D11" w:rsidRPr="000B6D90" w:rsidRDefault="00000000">
      <w:pPr>
        <w:rPr>
          <w:rFonts w:ascii="Verdana" w:hAnsi="Verdana"/>
          <w:sz w:val="28"/>
          <w:szCs w:val="28"/>
        </w:rPr>
      </w:pPr>
      <w:r w:rsidRPr="000B6D90">
        <w:rPr>
          <w:rFonts w:ascii="Verdana" w:hAnsi="Verdana"/>
          <w:b/>
          <w:sz w:val="28"/>
          <w:szCs w:val="28"/>
        </w:rPr>
        <w:t>13.30</w:t>
      </w:r>
      <w:r w:rsidR="002935FC">
        <w:rPr>
          <w:rFonts w:ascii="Verdana" w:hAnsi="Verdana"/>
          <w:b/>
          <w:sz w:val="28"/>
          <w:szCs w:val="28"/>
        </w:rPr>
        <w:t xml:space="preserve"> - </w:t>
      </w:r>
      <w:r w:rsidRPr="000B6D90">
        <w:rPr>
          <w:rFonts w:ascii="Verdana" w:hAnsi="Verdana"/>
          <w:b/>
          <w:sz w:val="28"/>
          <w:szCs w:val="28"/>
        </w:rPr>
        <w:t xml:space="preserve">13.50   </w:t>
      </w:r>
      <w:proofErr w:type="spellStart"/>
      <w:r w:rsidRPr="000B6D90">
        <w:rPr>
          <w:rFonts w:ascii="Verdana" w:hAnsi="Verdana"/>
          <w:sz w:val="28"/>
          <w:szCs w:val="28"/>
        </w:rPr>
        <w:t>AccessibleEU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resursu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centrs</w:t>
      </w:r>
      <w:proofErr w:type="spellEnd"/>
      <w:r w:rsidR="00F47E63" w:rsidRPr="000B6D90">
        <w:rPr>
          <w:rFonts w:ascii="Verdana" w:hAnsi="Verdana"/>
          <w:sz w:val="28"/>
          <w:szCs w:val="28"/>
        </w:rPr>
        <w:t xml:space="preserve"> - </w:t>
      </w:r>
      <w:proofErr w:type="spellStart"/>
      <w:r w:rsidRPr="000B6D90">
        <w:rPr>
          <w:rFonts w:ascii="Verdana" w:hAnsi="Verdana"/>
          <w:sz w:val="28"/>
          <w:szCs w:val="28"/>
        </w:rPr>
        <w:t>starptautiskā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pieredze</w:t>
      </w:r>
      <w:proofErr w:type="spellEnd"/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apmācības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un </w:t>
      </w:r>
      <w:proofErr w:type="spellStart"/>
      <w:r w:rsidRPr="000B6D90">
        <w:rPr>
          <w:rFonts w:ascii="Verdana" w:hAnsi="Verdana"/>
          <w:sz w:val="28"/>
          <w:szCs w:val="28"/>
        </w:rPr>
        <w:t>citi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noderīgi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resursi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transporta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nozarē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Pr="000B6D90">
        <w:rPr>
          <w:rFonts w:ascii="Verdana" w:hAnsi="Verdana"/>
          <w:b/>
          <w:bCs/>
          <w:sz w:val="28"/>
          <w:szCs w:val="28"/>
        </w:rPr>
        <w:t>Daina Podziņa</w:t>
      </w:r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AccessibleEU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nacionālā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eksperte</w:t>
      </w:r>
      <w:proofErr w:type="spellEnd"/>
    </w:p>
    <w:p w14:paraId="60A5CBE6" w14:textId="6918E93B" w:rsidR="00624D11" w:rsidRPr="000B6D90" w:rsidRDefault="00000000">
      <w:pPr>
        <w:rPr>
          <w:rFonts w:ascii="Verdana" w:hAnsi="Verdana"/>
          <w:sz w:val="28"/>
          <w:szCs w:val="28"/>
        </w:rPr>
      </w:pPr>
      <w:r w:rsidRPr="000B6D90">
        <w:rPr>
          <w:rFonts w:ascii="Verdana" w:hAnsi="Verdana"/>
          <w:b/>
          <w:sz w:val="28"/>
          <w:szCs w:val="28"/>
        </w:rPr>
        <w:t>13.50</w:t>
      </w:r>
      <w:r w:rsidR="002935FC">
        <w:rPr>
          <w:rFonts w:ascii="Verdana" w:hAnsi="Verdana"/>
          <w:b/>
          <w:sz w:val="28"/>
          <w:szCs w:val="28"/>
        </w:rPr>
        <w:t xml:space="preserve"> - </w:t>
      </w:r>
      <w:r w:rsidRPr="000B6D90">
        <w:rPr>
          <w:rFonts w:ascii="Verdana" w:hAnsi="Verdana"/>
          <w:b/>
          <w:sz w:val="28"/>
          <w:szCs w:val="28"/>
        </w:rPr>
        <w:t xml:space="preserve">14.10   </w:t>
      </w:r>
      <w:proofErr w:type="spellStart"/>
      <w:r w:rsidRPr="000B6D90">
        <w:rPr>
          <w:rFonts w:ascii="Verdana" w:hAnsi="Verdana"/>
          <w:sz w:val="28"/>
          <w:szCs w:val="28"/>
        </w:rPr>
        <w:t>Universālais</w:t>
      </w:r>
      <w:proofErr w:type="spellEnd"/>
      <w:r w:rsidRPr="000B6D90">
        <w:rPr>
          <w:rFonts w:ascii="Verdana" w:hAnsi="Verdana"/>
          <w:sz w:val="28"/>
          <w:szCs w:val="28"/>
        </w:rPr>
        <w:t xml:space="preserve"> dizains </w:t>
      </w:r>
      <w:proofErr w:type="spellStart"/>
      <w:r w:rsidRPr="000B6D90">
        <w:rPr>
          <w:rFonts w:ascii="Verdana" w:hAnsi="Verdana"/>
          <w:sz w:val="28"/>
          <w:szCs w:val="28"/>
        </w:rPr>
        <w:t>pilsētvidē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Pr="000B6D90">
        <w:rPr>
          <w:rFonts w:ascii="Verdana" w:hAnsi="Verdana"/>
          <w:b/>
          <w:bCs/>
          <w:sz w:val="28"/>
          <w:szCs w:val="28"/>
        </w:rPr>
        <w:t>Arnita Verza</w:t>
      </w:r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Rīgas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pilsētas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arhitekta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dienesta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Pilsētas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galvenā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ainavu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arhitekte</w:t>
      </w:r>
      <w:proofErr w:type="spellEnd"/>
    </w:p>
    <w:p w14:paraId="538C2E24" w14:textId="30CDE26B" w:rsidR="00624D11" w:rsidRPr="000B6D90" w:rsidRDefault="00000000">
      <w:pPr>
        <w:rPr>
          <w:rFonts w:ascii="Verdana" w:hAnsi="Verdana"/>
          <w:b/>
          <w:bCs/>
          <w:sz w:val="28"/>
          <w:szCs w:val="28"/>
        </w:rPr>
      </w:pPr>
      <w:r w:rsidRPr="000B6D90">
        <w:rPr>
          <w:rFonts w:ascii="Verdana" w:hAnsi="Verdana"/>
          <w:b/>
          <w:sz w:val="28"/>
          <w:szCs w:val="28"/>
        </w:rPr>
        <w:t>14.10</w:t>
      </w:r>
      <w:r w:rsidR="002935FC">
        <w:rPr>
          <w:rFonts w:ascii="Verdana" w:hAnsi="Verdana"/>
          <w:b/>
          <w:sz w:val="28"/>
          <w:szCs w:val="28"/>
        </w:rPr>
        <w:t xml:space="preserve"> - </w:t>
      </w:r>
      <w:r w:rsidRPr="000B6D90">
        <w:rPr>
          <w:rFonts w:ascii="Verdana" w:hAnsi="Verdana"/>
          <w:b/>
          <w:sz w:val="28"/>
          <w:szCs w:val="28"/>
        </w:rPr>
        <w:t xml:space="preserve">14.30   </w:t>
      </w:r>
      <w:proofErr w:type="spellStart"/>
      <w:r w:rsidRPr="000B6D90">
        <w:rPr>
          <w:rFonts w:ascii="Verdana" w:hAnsi="Verdana"/>
          <w:sz w:val="28"/>
          <w:szCs w:val="28"/>
        </w:rPr>
        <w:t>Darbs</w:t>
      </w:r>
      <w:proofErr w:type="spellEnd"/>
      <w:r w:rsidRPr="000B6D90">
        <w:rPr>
          <w:rFonts w:ascii="Verdana" w:hAnsi="Verdana"/>
          <w:sz w:val="28"/>
          <w:szCs w:val="28"/>
        </w:rPr>
        <w:t xml:space="preserve"> vides </w:t>
      </w:r>
      <w:proofErr w:type="spellStart"/>
      <w:r w:rsidRPr="000B6D90">
        <w:rPr>
          <w:rFonts w:ascii="Verdana" w:hAnsi="Verdana"/>
          <w:sz w:val="28"/>
          <w:szCs w:val="28"/>
        </w:rPr>
        <w:t>pieejamības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uzlabošanā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Rīgas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ielās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Rīgas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Valstspilsētas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pašvaldības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Ārtelpas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un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mobilitātes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departaments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pārstāvis</w:t>
      </w:r>
      <w:proofErr w:type="spellEnd"/>
    </w:p>
    <w:p w14:paraId="16BF05C2" w14:textId="72AAC028" w:rsidR="009D2AC1" w:rsidRPr="000B6D90" w:rsidRDefault="009D2AC1">
      <w:pPr>
        <w:rPr>
          <w:rFonts w:ascii="Verdana" w:hAnsi="Verdana"/>
          <w:color w:val="9BBB59" w:themeColor="accent3"/>
          <w:sz w:val="28"/>
          <w:szCs w:val="28"/>
        </w:rPr>
      </w:pPr>
      <w:r w:rsidRPr="000B6D90">
        <w:rPr>
          <w:rFonts w:ascii="Verdana" w:hAnsi="Verdana"/>
          <w:b/>
          <w:bCs/>
          <w:color w:val="9BBB59" w:themeColor="accent3"/>
          <w:sz w:val="28"/>
          <w:szCs w:val="28"/>
        </w:rPr>
        <w:t>14.30</w:t>
      </w:r>
      <w:r w:rsidR="002935FC">
        <w:rPr>
          <w:rFonts w:ascii="Verdana" w:hAnsi="Verdana"/>
          <w:b/>
          <w:bCs/>
          <w:color w:val="9BBB59" w:themeColor="accent3"/>
          <w:sz w:val="28"/>
          <w:szCs w:val="28"/>
        </w:rPr>
        <w:t xml:space="preserve"> - </w:t>
      </w:r>
      <w:r w:rsidRPr="000B6D90">
        <w:rPr>
          <w:rFonts w:ascii="Verdana" w:hAnsi="Verdana"/>
          <w:b/>
          <w:bCs/>
          <w:color w:val="9BBB59" w:themeColor="accent3"/>
          <w:sz w:val="28"/>
          <w:szCs w:val="28"/>
        </w:rPr>
        <w:t>14.40 Pauze</w:t>
      </w:r>
    </w:p>
    <w:p w14:paraId="43D2F105" w14:textId="7B29C7A6" w:rsidR="00624D11" w:rsidRDefault="00000000">
      <w:pPr>
        <w:rPr>
          <w:rFonts w:ascii="Verdana" w:hAnsi="Verdana"/>
          <w:b/>
          <w:bCs/>
          <w:sz w:val="28"/>
          <w:szCs w:val="28"/>
        </w:rPr>
      </w:pPr>
      <w:r w:rsidRPr="000B6D90">
        <w:rPr>
          <w:rFonts w:ascii="Verdana" w:hAnsi="Verdana"/>
          <w:b/>
          <w:sz w:val="28"/>
          <w:szCs w:val="28"/>
        </w:rPr>
        <w:t>14.</w:t>
      </w:r>
      <w:r w:rsidR="009D2AC1" w:rsidRPr="000B6D90">
        <w:rPr>
          <w:rFonts w:ascii="Verdana" w:hAnsi="Verdana"/>
          <w:b/>
          <w:sz w:val="28"/>
          <w:szCs w:val="28"/>
        </w:rPr>
        <w:t>4</w:t>
      </w:r>
      <w:r w:rsidRPr="000B6D90">
        <w:rPr>
          <w:rFonts w:ascii="Verdana" w:hAnsi="Verdana"/>
          <w:b/>
          <w:sz w:val="28"/>
          <w:szCs w:val="28"/>
        </w:rPr>
        <w:t>0</w:t>
      </w:r>
      <w:r w:rsidR="002935FC">
        <w:rPr>
          <w:rFonts w:ascii="Verdana" w:hAnsi="Verdana"/>
          <w:b/>
          <w:sz w:val="28"/>
          <w:szCs w:val="28"/>
        </w:rPr>
        <w:t xml:space="preserve"> - </w:t>
      </w:r>
      <w:r w:rsidRPr="000B6D90">
        <w:rPr>
          <w:rFonts w:ascii="Verdana" w:hAnsi="Verdana"/>
          <w:b/>
          <w:sz w:val="28"/>
          <w:szCs w:val="28"/>
        </w:rPr>
        <w:t>15.</w:t>
      </w:r>
      <w:r w:rsidR="009D2AC1" w:rsidRPr="000B6D90">
        <w:rPr>
          <w:rFonts w:ascii="Verdana" w:hAnsi="Verdana"/>
          <w:b/>
          <w:sz w:val="28"/>
          <w:szCs w:val="28"/>
        </w:rPr>
        <w:t>10</w:t>
      </w:r>
      <w:r w:rsidRPr="000B6D90">
        <w:rPr>
          <w:rFonts w:ascii="Verdana" w:hAnsi="Verdana"/>
          <w:b/>
          <w:sz w:val="28"/>
          <w:szCs w:val="28"/>
        </w:rPr>
        <w:t xml:space="preserve">   </w:t>
      </w:r>
      <w:proofErr w:type="spellStart"/>
      <w:r w:rsidRPr="000B6D90">
        <w:rPr>
          <w:rFonts w:ascii="Verdana" w:hAnsi="Verdana"/>
          <w:sz w:val="28"/>
          <w:szCs w:val="28"/>
        </w:rPr>
        <w:t>Pieejamības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izaicinājumi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Rīgas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pilsētvidē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proofErr w:type="spellStart"/>
      <w:r w:rsidRPr="000B6D90">
        <w:rPr>
          <w:rFonts w:ascii="Verdana" w:hAnsi="Verdana"/>
          <w:sz w:val="28"/>
          <w:szCs w:val="28"/>
        </w:rPr>
        <w:t>Stāvvietu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reforma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="002935FC" w:rsidRPr="000B6D90">
        <w:rPr>
          <w:rFonts w:ascii="Verdana" w:hAnsi="Verdana"/>
          <w:b/>
          <w:bCs/>
          <w:sz w:val="28"/>
          <w:szCs w:val="28"/>
        </w:rPr>
        <w:t xml:space="preserve">Baiba </w:t>
      </w:r>
      <w:proofErr w:type="spellStart"/>
      <w:r w:rsidR="002935FC" w:rsidRPr="000B6D90">
        <w:rPr>
          <w:rFonts w:ascii="Verdana" w:hAnsi="Verdana"/>
          <w:b/>
          <w:bCs/>
          <w:sz w:val="28"/>
          <w:szCs w:val="28"/>
        </w:rPr>
        <w:t>Bartaševiča-Feldmane</w:t>
      </w:r>
      <w:proofErr w:type="spellEnd"/>
      <w:r w:rsidR="002935FC" w:rsidRPr="000B6D90">
        <w:rPr>
          <w:rFonts w:ascii="Verdana" w:hAnsi="Verdana"/>
          <w:sz w:val="28"/>
          <w:szCs w:val="28"/>
        </w:rPr>
        <w:t>, SIA "</w:t>
      </w:r>
      <w:proofErr w:type="spellStart"/>
      <w:r w:rsidR="002935FC" w:rsidRPr="000B6D90">
        <w:rPr>
          <w:rFonts w:ascii="Verdana" w:hAnsi="Verdana"/>
          <w:sz w:val="28"/>
          <w:szCs w:val="28"/>
        </w:rPr>
        <w:t>Rīga</w:t>
      </w:r>
      <w:proofErr w:type="spellEnd"/>
      <w:r w:rsidR="002935FC"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="002935FC" w:rsidRPr="000B6D90">
        <w:rPr>
          <w:rFonts w:ascii="Verdana" w:hAnsi="Verdana"/>
          <w:sz w:val="28"/>
          <w:szCs w:val="28"/>
        </w:rPr>
        <w:t>satiksme</w:t>
      </w:r>
      <w:proofErr w:type="spellEnd"/>
      <w:r w:rsidR="002935FC" w:rsidRPr="000B6D90">
        <w:rPr>
          <w:rFonts w:ascii="Verdana" w:hAnsi="Verdana"/>
          <w:sz w:val="28"/>
          <w:szCs w:val="28"/>
        </w:rPr>
        <w:t xml:space="preserve">" </w:t>
      </w:r>
      <w:proofErr w:type="spellStart"/>
      <w:r w:rsidR="002935FC" w:rsidRPr="000B6D90">
        <w:rPr>
          <w:rFonts w:ascii="Verdana" w:hAnsi="Verdana"/>
          <w:sz w:val="28"/>
          <w:szCs w:val="28"/>
        </w:rPr>
        <w:t>Sabiedrisko</w:t>
      </w:r>
      <w:proofErr w:type="spellEnd"/>
      <w:r w:rsidR="002935FC"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="002935FC" w:rsidRPr="000B6D90">
        <w:rPr>
          <w:rFonts w:ascii="Verdana" w:hAnsi="Verdana"/>
          <w:sz w:val="28"/>
          <w:szCs w:val="28"/>
        </w:rPr>
        <w:t>attiecību</w:t>
      </w:r>
      <w:proofErr w:type="spellEnd"/>
      <w:r w:rsidR="002935FC"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="002935FC" w:rsidRPr="000B6D90">
        <w:rPr>
          <w:rFonts w:ascii="Verdana" w:hAnsi="Verdana"/>
          <w:sz w:val="28"/>
          <w:szCs w:val="28"/>
        </w:rPr>
        <w:t>daļas</w:t>
      </w:r>
      <w:proofErr w:type="spellEnd"/>
      <w:r w:rsidR="002935FC"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="002935FC" w:rsidRPr="000B6D90">
        <w:rPr>
          <w:rFonts w:ascii="Verdana" w:hAnsi="Verdana"/>
          <w:sz w:val="28"/>
          <w:szCs w:val="28"/>
        </w:rPr>
        <w:t>vadītāja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Atvertais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mikrofons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>!</w:t>
      </w:r>
    </w:p>
    <w:p w14:paraId="106FD600" w14:textId="77777777" w:rsidR="002935FC" w:rsidRPr="000B6D90" w:rsidRDefault="002935FC">
      <w:pPr>
        <w:rPr>
          <w:rFonts w:ascii="Verdana" w:hAnsi="Verdana"/>
          <w:sz w:val="28"/>
          <w:szCs w:val="28"/>
        </w:rPr>
      </w:pPr>
    </w:p>
    <w:p w14:paraId="0E7533C5" w14:textId="2E11E497" w:rsidR="00624D11" w:rsidRPr="000B6D90" w:rsidRDefault="00000000">
      <w:pPr>
        <w:rPr>
          <w:rFonts w:ascii="Verdana" w:hAnsi="Verdana"/>
          <w:sz w:val="28"/>
          <w:szCs w:val="28"/>
        </w:rPr>
      </w:pPr>
      <w:r w:rsidRPr="000B6D90">
        <w:rPr>
          <w:rFonts w:ascii="Verdana" w:hAnsi="Verdana"/>
          <w:b/>
          <w:sz w:val="28"/>
          <w:szCs w:val="28"/>
        </w:rPr>
        <w:lastRenderedPageBreak/>
        <w:t>15.</w:t>
      </w:r>
      <w:r w:rsidR="009D2AC1" w:rsidRPr="000B6D90">
        <w:rPr>
          <w:rFonts w:ascii="Verdana" w:hAnsi="Verdana"/>
          <w:b/>
          <w:sz w:val="28"/>
          <w:szCs w:val="28"/>
        </w:rPr>
        <w:t>10</w:t>
      </w:r>
      <w:r w:rsidR="002935FC">
        <w:rPr>
          <w:rFonts w:ascii="Verdana" w:hAnsi="Verdana"/>
          <w:b/>
          <w:sz w:val="28"/>
          <w:szCs w:val="28"/>
        </w:rPr>
        <w:t xml:space="preserve"> - </w:t>
      </w:r>
      <w:r w:rsidRPr="000B6D90">
        <w:rPr>
          <w:rFonts w:ascii="Verdana" w:hAnsi="Verdana"/>
          <w:b/>
          <w:sz w:val="28"/>
          <w:szCs w:val="28"/>
        </w:rPr>
        <w:t>16.</w:t>
      </w:r>
      <w:r w:rsidR="009D2AC1" w:rsidRPr="000B6D90">
        <w:rPr>
          <w:rFonts w:ascii="Verdana" w:hAnsi="Verdana"/>
          <w:b/>
          <w:sz w:val="28"/>
          <w:szCs w:val="28"/>
        </w:rPr>
        <w:t>10</w:t>
      </w:r>
      <w:r w:rsidRPr="000B6D90">
        <w:rPr>
          <w:rFonts w:ascii="Verdana" w:hAnsi="Verdana"/>
          <w:b/>
          <w:sz w:val="28"/>
          <w:szCs w:val="28"/>
        </w:rPr>
        <w:t xml:space="preserve">   </w:t>
      </w:r>
      <w:proofErr w:type="spellStart"/>
      <w:r w:rsidRPr="000B6D90">
        <w:rPr>
          <w:rFonts w:ascii="Verdana" w:hAnsi="Verdana"/>
          <w:sz w:val="28"/>
          <w:szCs w:val="28"/>
        </w:rPr>
        <w:t>Paneļdiskusija</w:t>
      </w:r>
      <w:proofErr w:type="spellEnd"/>
      <w:r w:rsidRPr="000B6D90">
        <w:rPr>
          <w:rFonts w:ascii="Verdana" w:hAnsi="Verdana"/>
          <w:sz w:val="28"/>
          <w:szCs w:val="28"/>
        </w:rPr>
        <w:t xml:space="preserve"> par </w:t>
      </w:r>
      <w:proofErr w:type="spellStart"/>
      <w:r w:rsidRPr="000B6D90">
        <w:rPr>
          <w:rFonts w:ascii="Verdana" w:hAnsi="Verdana"/>
          <w:sz w:val="28"/>
          <w:szCs w:val="28"/>
        </w:rPr>
        <w:t>pieejamību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pilsētvidē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cilvēkiem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ar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invaliditāti</w:t>
      </w:r>
      <w:proofErr w:type="spellEnd"/>
      <w:r w:rsidRPr="000B6D90">
        <w:rPr>
          <w:rFonts w:ascii="Verdana" w:hAnsi="Verdana"/>
          <w:sz w:val="28"/>
          <w:szCs w:val="28"/>
        </w:rPr>
        <w:t xml:space="preserve"> un </w:t>
      </w:r>
      <w:proofErr w:type="spellStart"/>
      <w:r w:rsidRPr="000B6D90">
        <w:rPr>
          <w:rFonts w:ascii="Verdana" w:hAnsi="Verdana"/>
          <w:sz w:val="28"/>
          <w:szCs w:val="28"/>
        </w:rPr>
        <w:t>citām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sabiedrības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grupām</w:t>
      </w:r>
      <w:proofErr w:type="spellEnd"/>
      <w:r w:rsidRPr="000B6D90">
        <w:rPr>
          <w:rFonts w:ascii="Verdana" w:hAnsi="Verdana"/>
          <w:sz w:val="28"/>
          <w:szCs w:val="28"/>
        </w:rPr>
        <w:br/>
        <w:t xml:space="preserve">Moderators: </w:t>
      </w:r>
      <w:r w:rsidRPr="000B6D90">
        <w:rPr>
          <w:rFonts w:ascii="Verdana" w:hAnsi="Verdana"/>
          <w:b/>
          <w:bCs/>
          <w:sz w:val="28"/>
          <w:szCs w:val="28"/>
        </w:rPr>
        <w:t>Ivars Balodis</w:t>
      </w:r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Apvienības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“APEIRONS” </w:t>
      </w:r>
      <w:proofErr w:type="spellStart"/>
      <w:r w:rsidRPr="000B6D90">
        <w:rPr>
          <w:rFonts w:ascii="Verdana" w:hAnsi="Verdana"/>
          <w:sz w:val="28"/>
          <w:szCs w:val="28"/>
        </w:rPr>
        <w:t>valdes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loceklis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proofErr w:type="spellStart"/>
      <w:r w:rsidRPr="000B6D90">
        <w:rPr>
          <w:rFonts w:ascii="Verdana" w:hAnsi="Verdana"/>
          <w:sz w:val="28"/>
          <w:szCs w:val="28"/>
        </w:rPr>
        <w:t>Dalībnieki</w:t>
      </w:r>
      <w:proofErr w:type="spellEnd"/>
      <w:r w:rsidRPr="000B6D90">
        <w:rPr>
          <w:rFonts w:ascii="Verdana" w:hAnsi="Verdana"/>
          <w:sz w:val="28"/>
          <w:szCs w:val="28"/>
        </w:rPr>
        <w:t>:</w:t>
      </w:r>
      <w:r w:rsidRPr="000B6D90">
        <w:rPr>
          <w:rFonts w:ascii="Verdana" w:hAnsi="Verdana"/>
          <w:sz w:val="28"/>
          <w:szCs w:val="28"/>
        </w:rPr>
        <w:br/>
      </w:r>
      <w:r w:rsidRPr="000B6D90">
        <w:rPr>
          <w:rFonts w:ascii="Verdana" w:hAnsi="Verdana"/>
          <w:b/>
          <w:bCs/>
          <w:sz w:val="28"/>
          <w:szCs w:val="28"/>
        </w:rPr>
        <w:t>Jur</w:t>
      </w:r>
      <w:r w:rsidR="000F5DD5" w:rsidRPr="000B6D90">
        <w:rPr>
          <w:rFonts w:ascii="Verdana" w:hAnsi="Verdana"/>
          <w:b/>
          <w:bCs/>
          <w:sz w:val="28"/>
          <w:szCs w:val="28"/>
        </w:rPr>
        <w:t>ģ</w:t>
      </w:r>
      <w:r w:rsidR="004A1C28">
        <w:rPr>
          <w:rFonts w:ascii="Verdana" w:hAnsi="Verdana"/>
          <w:b/>
          <w:bCs/>
          <w:sz w:val="28"/>
          <w:szCs w:val="28"/>
        </w:rPr>
        <w:t>i</w:t>
      </w:r>
      <w:r w:rsidRPr="000B6D90">
        <w:rPr>
          <w:rFonts w:ascii="Verdana" w:hAnsi="Verdana"/>
          <w:b/>
          <w:bCs/>
          <w:sz w:val="28"/>
          <w:szCs w:val="28"/>
        </w:rPr>
        <w:t>s Briedis</w:t>
      </w:r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piekļūstamības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eksperts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Pr="000B6D90">
        <w:rPr>
          <w:rFonts w:ascii="Verdana" w:hAnsi="Verdana"/>
          <w:b/>
          <w:bCs/>
          <w:sz w:val="28"/>
          <w:szCs w:val="28"/>
        </w:rPr>
        <w:t xml:space="preserve">Rihards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Funts</w:t>
      </w:r>
      <w:proofErr w:type="spellEnd"/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Dizaineris</w:t>
      </w:r>
      <w:proofErr w:type="spellEnd"/>
      <w:r w:rsidRPr="000B6D90">
        <w:rPr>
          <w:rFonts w:ascii="Verdana" w:hAnsi="Verdana"/>
          <w:sz w:val="28"/>
          <w:szCs w:val="28"/>
        </w:rPr>
        <w:t xml:space="preserve">, G42 </w:t>
      </w:r>
      <w:proofErr w:type="spellStart"/>
      <w:r w:rsidRPr="000B6D90">
        <w:rPr>
          <w:rFonts w:ascii="Verdana" w:hAnsi="Verdana"/>
          <w:sz w:val="28"/>
          <w:szCs w:val="28"/>
        </w:rPr>
        <w:t>eksperts</w:t>
      </w:r>
      <w:proofErr w:type="spellEnd"/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Informācijas</w:t>
      </w:r>
      <w:proofErr w:type="spellEnd"/>
      <w:r w:rsidRPr="000B6D90">
        <w:rPr>
          <w:rFonts w:ascii="Verdana" w:hAnsi="Verdana"/>
          <w:sz w:val="28"/>
          <w:szCs w:val="28"/>
        </w:rPr>
        <w:t xml:space="preserve"> un vides </w:t>
      </w:r>
      <w:proofErr w:type="spellStart"/>
      <w:r w:rsidRPr="000B6D90">
        <w:rPr>
          <w:rFonts w:ascii="Verdana" w:hAnsi="Verdana"/>
          <w:sz w:val="28"/>
          <w:szCs w:val="28"/>
        </w:rPr>
        <w:t>piekļūstamības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eksperts</w:t>
      </w:r>
      <w:proofErr w:type="spellEnd"/>
      <w:r w:rsidRPr="000B6D90">
        <w:rPr>
          <w:rFonts w:ascii="Verdana" w:hAnsi="Verdana"/>
          <w:sz w:val="28"/>
          <w:szCs w:val="28"/>
        </w:rPr>
        <w:t xml:space="preserve">, LMA </w:t>
      </w:r>
      <w:proofErr w:type="spellStart"/>
      <w:r w:rsidRPr="000B6D90">
        <w:rPr>
          <w:rFonts w:ascii="Verdana" w:hAnsi="Verdana"/>
          <w:sz w:val="28"/>
          <w:szCs w:val="28"/>
        </w:rPr>
        <w:t>lektors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Rūta</w:t>
      </w:r>
      <w:proofErr w:type="spellEnd"/>
      <w:r w:rsidRPr="000B6D90">
        <w:rPr>
          <w:rFonts w:ascii="Verdana" w:hAnsi="Verdana"/>
          <w:b/>
          <w:bCs/>
          <w:sz w:val="28"/>
          <w:szCs w:val="28"/>
        </w:rPr>
        <w:t xml:space="preserve"> Mežavilka</w:t>
      </w:r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Rīgas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valstspilsētas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pašvaldības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deputāte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="009D2AC1" w:rsidRPr="000B6D90">
        <w:rPr>
          <w:rFonts w:ascii="Verdana" w:hAnsi="Verdana"/>
          <w:b/>
          <w:bCs/>
          <w:sz w:val="28"/>
          <w:szCs w:val="28"/>
        </w:rPr>
        <w:t>Marta Kotello</w:t>
      </w:r>
      <w:r w:rsidR="009D2AC1" w:rsidRPr="000B6D90">
        <w:rPr>
          <w:rFonts w:ascii="Verdana" w:hAnsi="Verdana"/>
          <w:sz w:val="28"/>
          <w:szCs w:val="28"/>
        </w:rPr>
        <w:t xml:space="preserve">, RD </w:t>
      </w:r>
      <w:proofErr w:type="spellStart"/>
      <w:r w:rsidR="009D2AC1" w:rsidRPr="000B6D90">
        <w:rPr>
          <w:rFonts w:ascii="Verdana" w:hAnsi="Verdana"/>
          <w:sz w:val="28"/>
          <w:szCs w:val="28"/>
        </w:rPr>
        <w:t>Ārtelpas</w:t>
      </w:r>
      <w:proofErr w:type="spellEnd"/>
      <w:r w:rsidR="009D2AC1" w:rsidRPr="000B6D90">
        <w:rPr>
          <w:rFonts w:ascii="Verdana" w:hAnsi="Verdana"/>
          <w:sz w:val="28"/>
          <w:szCs w:val="28"/>
        </w:rPr>
        <w:t xml:space="preserve"> un </w:t>
      </w:r>
      <w:proofErr w:type="spellStart"/>
      <w:r w:rsidR="009D2AC1" w:rsidRPr="000B6D90">
        <w:rPr>
          <w:rFonts w:ascii="Verdana" w:hAnsi="Verdana"/>
          <w:sz w:val="28"/>
          <w:szCs w:val="28"/>
        </w:rPr>
        <w:t>mobilitātes</w:t>
      </w:r>
      <w:proofErr w:type="spellEnd"/>
      <w:r w:rsidR="009D2AC1"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="009D2AC1" w:rsidRPr="000B6D90">
        <w:rPr>
          <w:rFonts w:ascii="Verdana" w:hAnsi="Verdana"/>
          <w:sz w:val="28"/>
          <w:szCs w:val="28"/>
        </w:rPr>
        <w:t>komitejas</w:t>
      </w:r>
      <w:proofErr w:type="spellEnd"/>
      <w:r w:rsidR="009D2AC1"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="009D2AC1" w:rsidRPr="000B6D90">
        <w:rPr>
          <w:rFonts w:ascii="Verdana" w:hAnsi="Verdana"/>
          <w:sz w:val="28"/>
          <w:szCs w:val="28"/>
        </w:rPr>
        <w:t>priekšsēdētāja</w:t>
      </w:r>
      <w:proofErr w:type="spellEnd"/>
      <w:r w:rsidRPr="000B6D90">
        <w:rPr>
          <w:rFonts w:ascii="Verdana" w:hAnsi="Verdana"/>
          <w:sz w:val="28"/>
          <w:szCs w:val="28"/>
        </w:rPr>
        <w:br/>
      </w:r>
      <w:r w:rsidRPr="000B6D90">
        <w:rPr>
          <w:rFonts w:ascii="Verdana" w:hAnsi="Verdana"/>
          <w:b/>
          <w:bCs/>
          <w:sz w:val="28"/>
          <w:szCs w:val="28"/>
        </w:rPr>
        <w:t xml:space="preserve">Kristaps </w:t>
      </w:r>
      <w:proofErr w:type="spellStart"/>
      <w:r w:rsidRPr="000B6D90">
        <w:rPr>
          <w:rFonts w:ascii="Verdana" w:hAnsi="Verdana"/>
          <w:b/>
          <w:bCs/>
          <w:sz w:val="28"/>
          <w:szCs w:val="28"/>
        </w:rPr>
        <w:t>Kauliņš</w:t>
      </w:r>
      <w:proofErr w:type="spellEnd"/>
      <w:r w:rsidRPr="000B6D90">
        <w:rPr>
          <w:rFonts w:ascii="Verdana" w:hAnsi="Verdana"/>
          <w:sz w:val="28"/>
          <w:szCs w:val="28"/>
        </w:rPr>
        <w:t xml:space="preserve">, </w:t>
      </w:r>
      <w:proofErr w:type="spellStart"/>
      <w:r w:rsidRPr="000B6D90">
        <w:rPr>
          <w:rFonts w:ascii="Verdana" w:hAnsi="Verdana"/>
          <w:sz w:val="28"/>
          <w:szCs w:val="28"/>
        </w:rPr>
        <w:t>Rīgas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valstspilsētas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pašvaldības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Ārtelpas</w:t>
      </w:r>
      <w:proofErr w:type="spellEnd"/>
      <w:r w:rsidRPr="000B6D90">
        <w:rPr>
          <w:rFonts w:ascii="Verdana" w:hAnsi="Verdana"/>
          <w:sz w:val="28"/>
          <w:szCs w:val="28"/>
        </w:rPr>
        <w:t xml:space="preserve"> un </w:t>
      </w:r>
      <w:proofErr w:type="spellStart"/>
      <w:r w:rsidRPr="000B6D90">
        <w:rPr>
          <w:rFonts w:ascii="Verdana" w:hAnsi="Verdana"/>
          <w:sz w:val="28"/>
          <w:szCs w:val="28"/>
        </w:rPr>
        <w:t>mobilitātes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departamenta</w:t>
      </w:r>
      <w:proofErr w:type="spellEnd"/>
      <w:r w:rsidRPr="000B6D90">
        <w:rPr>
          <w:rFonts w:ascii="Verdana" w:hAnsi="Verdana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sz w:val="28"/>
          <w:szCs w:val="28"/>
        </w:rPr>
        <w:t>direktors</w:t>
      </w:r>
      <w:proofErr w:type="spellEnd"/>
    </w:p>
    <w:p w14:paraId="414FD612" w14:textId="61AF9096" w:rsidR="00624D11" w:rsidRPr="000B6D90" w:rsidRDefault="00000000">
      <w:pPr>
        <w:rPr>
          <w:rFonts w:ascii="Verdana" w:hAnsi="Verdana"/>
          <w:color w:val="9BBB59" w:themeColor="accent3"/>
          <w:sz w:val="28"/>
          <w:szCs w:val="28"/>
        </w:rPr>
      </w:pPr>
      <w:r w:rsidRPr="000B6D90">
        <w:rPr>
          <w:rFonts w:ascii="Verdana" w:hAnsi="Verdana"/>
          <w:b/>
          <w:color w:val="9BBB59" w:themeColor="accent3"/>
          <w:sz w:val="28"/>
          <w:szCs w:val="28"/>
        </w:rPr>
        <w:t>16.</w:t>
      </w:r>
      <w:r w:rsidR="003E7C41" w:rsidRPr="000B6D90">
        <w:rPr>
          <w:rFonts w:ascii="Verdana" w:hAnsi="Verdana"/>
          <w:b/>
          <w:color w:val="9BBB59" w:themeColor="accent3"/>
          <w:sz w:val="28"/>
          <w:szCs w:val="28"/>
        </w:rPr>
        <w:t>10</w:t>
      </w:r>
      <w:r w:rsidRPr="000B6D90">
        <w:rPr>
          <w:rFonts w:ascii="Verdana" w:hAnsi="Verdana"/>
          <w:b/>
          <w:color w:val="9BBB59" w:themeColor="accent3"/>
          <w:sz w:val="28"/>
          <w:szCs w:val="28"/>
        </w:rPr>
        <w:t xml:space="preserve">–16.30   </w:t>
      </w:r>
      <w:proofErr w:type="spellStart"/>
      <w:r w:rsidRPr="000B6D90">
        <w:rPr>
          <w:rFonts w:ascii="Verdana" w:hAnsi="Verdana"/>
          <w:color w:val="9BBB59" w:themeColor="accent3"/>
          <w:sz w:val="28"/>
          <w:szCs w:val="28"/>
        </w:rPr>
        <w:t>Neformālas</w:t>
      </w:r>
      <w:proofErr w:type="spellEnd"/>
      <w:r w:rsidRPr="000B6D90">
        <w:rPr>
          <w:rFonts w:ascii="Verdana" w:hAnsi="Verdana"/>
          <w:color w:val="9BBB59" w:themeColor="accent3"/>
          <w:sz w:val="28"/>
          <w:szCs w:val="28"/>
        </w:rPr>
        <w:t xml:space="preserve"> </w:t>
      </w:r>
      <w:proofErr w:type="spellStart"/>
      <w:r w:rsidRPr="000B6D90">
        <w:rPr>
          <w:rFonts w:ascii="Verdana" w:hAnsi="Verdana"/>
          <w:color w:val="9BBB59" w:themeColor="accent3"/>
          <w:sz w:val="28"/>
          <w:szCs w:val="28"/>
        </w:rPr>
        <w:t>sarunas</w:t>
      </w:r>
      <w:proofErr w:type="spellEnd"/>
      <w:r w:rsidRPr="000B6D90">
        <w:rPr>
          <w:rFonts w:ascii="Verdana" w:hAnsi="Verdana"/>
          <w:color w:val="9BBB59" w:themeColor="accent3"/>
          <w:sz w:val="28"/>
          <w:szCs w:val="28"/>
        </w:rPr>
        <w:t xml:space="preserve"> / </w:t>
      </w:r>
      <w:proofErr w:type="spellStart"/>
      <w:r w:rsidRPr="000B6D90">
        <w:rPr>
          <w:rFonts w:ascii="Verdana" w:hAnsi="Verdana"/>
          <w:color w:val="9BBB59" w:themeColor="accent3"/>
          <w:sz w:val="28"/>
          <w:szCs w:val="28"/>
        </w:rPr>
        <w:t>Tīklošanās</w:t>
      </w:r>
      <w:proofErr w:type="spellEnd"/>
      <w:r w:rsidRPr="000B6D90">
        <w:rPr>
          <w:rFonts w:ascii="Verdana" w:hAnsi="Verdana"/>
          <w:color w:val="9BBB59" w:themeColor="accent3"/>
          <w:sz w:val="28"/>
          <w:szCs w:val="28"/>
        </w:rPr>
        <w:t xml:space="preserve"> / </w:t>
      </w:r>
      <w:proofErr w:type="spellStart"/>
      <w:r w:rsidRPr="000B6D90">
        <w:rPr>
          <w:rFonts w:ascii="Verdana" w:hAnsi="Verdana"/>
          <w:color w:val="9BBB59" w:themeColor="accent3"/>
          <w:sz w:val="28"/>
          <w:szCs w:val="28"/>
        </w:rPr>
        <w:t>Noslēgums</w:t>
      </w:r>
      <w:proofErr w:type="spellEnd"/>
    </w:p>
    <w:sectPr w:rsidR="00624D11" w:rsidRPr="000B6D9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9FF4" w14:textId="77777777" w:rsidR="005E3112" w:rsidRDefault="005E3112" w:rsidP="003E7C41">
      <w:pPr>
        <w:spacing w:after="0" w:line="240" w:lineRule="auto"/>
      </w:pPr>
      <w:r>
        <w:separator/>
      </w:r>
    </w:p>
  </w:endnote>
  <w:endnote w:type="continuationSeparator" w:id="0">
    <w:p w14:paraId="63F0C4EC" w14:textId="77777777" w:rsidR="005E3112" w:rsidRDefault="005E3112" w:rsidP="003E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D755" w14:textId="77777777" w:rsidR="005E3112" w:rsidRDefault="005E3112" w:rsidP="003E7C41">
      <w:pPr>
        <w:spacing w:after="0" w:line="240" w:lineRule="auto"/>
      </w:pPr>
      <w:r>
        <w:separator/>
      </w:r>
    </w:p>
  </w:footnote>
  <w:footnote w:type="continuationSeparator" w:id="0">
    <w:p w14:paraId="5AE76A03" w14:textId="77777777" w:rsidR="005E3112" w:rsidRDefault="005E3112" w:rsidP="003E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3A3A" w14:textId="0FA2B7F7" w:rsidR="003E7C41" w:rsidRDefault="003E7C41">
    <w:pPr>
      <w:pStyle w:val="Header"/>
    </w:pPr>
    <w:r>
      <w:rPr>
        <w:noProof/>
      </w:rPr>
      <w:drawing>
        <wp:inline distT="0" distB="0" distL="0" distR="0" wp14:anchorId="70782C82" wp14:editId="52C6CF39">
          <wp:extent cx="5486400" cy="1321435"/>
          <wp:effectExtent l="0" t="0" r="0" b="0"/>
          <wp:docPr id="349491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49171" name="Picture 34949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32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989824">
    <w:abstractNumId w:val="8"/>
  </w:num>
  <w:num w:numId="2" w16cid:durableId="1038621414">
    <w:abstractNumId w:val="6"/>
  </w:num>
  <w:num w:numId="3" w16cid:durableId="1834101809">
    <w:abstractNumId w:val="5"/>
  </w:num>
  <w:num w:numId="4" w16cid:durableId="1274895206">
    <w:abstractNumId w:val="4"/>
  </w:num>
  <w:num w:numId="5" w16cid:durableId="701982681">
    <w:abstractNumId w:val="7"/>
  </w:num>
  <w:num w:numId="6" w16cid:durableId="860585096">
    <w:abstractNumId w:val="3"/>
  </w:num>
  <w:num w:numId="7" w16cid:durableId="1505431957">
    <w:abstractNumId w:val="2"/>
  </w:num>
  <w:num w:numId="8" w16cid:durableId="594704954">
    <w:abstractNumId w:val="1"/>
  </w:num>
  <w:num w:numId="9" w16cid:durableId="170259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D90"/>
    <w:rsid w:val="000F5DD5"/>
    <w:rsid w:val="0015074B"/>
    <w:rsid w:val="002935FC"/>
    <w:rsid w:val="0029639D"/>
    <w:rsid w:val="00326F90"/>
    <w:rsid w:val="003E7C41"/>
    <w:rsid w:val="00424625"/>
    <w:rsid w:val="004A1C28"/>
    <w:rsid w:val="004B0729"/>
    <w:rsid w:val="00535F2E"/>
    <w:rsid w:val="005E3112"/>
    <w:rsid w:val="00624D11"/>
    <w:rsid w:val="009D2AC1"/>
    <w:rsid w:val="00AA1D8D"/>
    <w:rsid w:val="00B47730"/>
    <w:rsid w:val="00B92076"/>
    <w:rsid w:val="00BA42EA"/>
    <w:rsid w:val="00C16E20"/>
    <w:rsid w:val="00C42B7D"/>
    <w:rsid w:val="00C876B4"/>
    <w:rsid w:val="00CB0664"/>
    <w:rsid w:val="00F47E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BDB2A"/>
  <w14:defaultImageDpi w14:val="300"/>
  <w15:docId w15:val="{589A785D-19BB-B04A-8417-1CC0433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Liena Eisaka</cp:lastModifiedBy>
  <cp:revision>10</cp:revision>
  <dcterms:created xsi:type="dcterms:W3CDTF">2026-06-09T09:32:00Z</dcterms:created>
  <dcterms:modified xsi:type="dcterms:W3CDTF">2026-06-30T06:44:00Z</dcterms:modified>
  <cp:category/>
</cp:coreProperties>
</file>